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东南大学专职辅导员应聘表</w:t>
      </w:r>
    </w:p>
    <w:tbl>
      <w:tblPr>
        <w:tblStyle w:val="5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92"/>
        <w:gridCol w:w="426"/>
        <w:gridCol w:w="284"/>
        <w:gridCol w:w="425"/>
        <w:gridCol w:w="566"/>
        <w:gridCol w:w="425"/>
        <w:gridCol w:w="426"/>
        <w:gridCol w:w="709"/>
        <w:gridCol w:w="211"/>
        <w:gridCol w:w="356"/>
        <w:gridCol w:w="425"/>
        <w:gridCol w:w="993"/>
        <w:gridCol w:w="425"/>
        <w:gridCol w:w="709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198" w:type="dxa"/>
            <w:gridSpan w:val="16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身份证号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婚姻状况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最终学历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最终学位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外语水平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计算机</w:t>
            </w:r>
          </w:p>
          <w:p>
            <w:pPr>
              <w:snapToGrid w:val="0"/>
              <w:spacing w:line="0" w:lineRule="atLeas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熟练程度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手机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E-mail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家庭住址</w:t>
            </w:r>
          </w:p>
        </w:tc>
        <w:tc>
          <w:tcPr>
            <w:tcW w:w="666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报名岗位</w:t>
            </w:r>
          </w:p>
        </w:tc>
        <w:tc>
          <w:tcPr>
            <w:tcW w:w="8644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专职辅导员           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国际学生专职辅导员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198" w:type="dxa"/>
            <w:gridSpan w:val="16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教育层次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学校名称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起止年月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学位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学习方式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博士研究生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硕士研究生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本科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198" w:type="dxa"/>
            <w:gridSpan w:val="16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奖惩及在校期间担任社会工作情况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奖惩情况</w:t>
            </w:r>
          </w:p>
        </w:tc>
        <w:tc>
          <w:tcPr>
            <w:tcW w:w="8644" w:type="dxa"/>
            <w:gridSpan w:val="15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在校期间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担任社会工作</w:t>
            </w:r>
          </w:p>
        </w:tc>
        <w:tc>
          <w:tcPr>
            <w:tcW w:w="8644" w:type="dxa"/>
            <w:gridSpan w:val="15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198" w:type="dxa"/>
            <w:gridSpan w:val="16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起止年月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单位名称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任职岗位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技术职称</w:t>
            </w:r>
          </w:p>
        </w:tc>
        <w:tc>
          <w:tcPr>
            <w:tcW w:w="19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198" w:type="dxa"/>
            <w:gridSpan w:val="16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起止年月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单位名称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任职岗位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技术职称</w:t>
            </w:r>
          </w:p>
        </w:tc>
        <w:tc>
          <w:tcPr>
            <w:tcW w:w="19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198" w:type="dxa"/>
            <w:gridSpan w:val="16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主要家庭成员与社会关系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年龄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与本人关系</w:t>
            </w: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工作单位</w:t>
            </w:r>
          </w:p>
        </w:tc>
        <w:tc>
          <w:tcPr>
            <w:tcW w:w="19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1" w:type="dxa"/>
            <w:gridSpan w:val="2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198" w:type="dxa"/>
            <w:gridSpan w:val="16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应聘申请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2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应聘申请及对未来工作设想和预期目标</w:t>
            </w:r>
          </w:p>
        </w:tc>
        <w:tc>
          <w:tcPr>
            <w:tcW w:w="8644" w:type="dxa"/>
            <w:gridSpan w:val="15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自我评价</w:t>
            </w:r>
          </w:p>
        </w:tc>
        <w:tc>
          <w:tcPr>
            <w:tcW w:w="8644" w:type="dxa"/>
            <w:gridSpan w:val="15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exac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其他需要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说明的情况</w:t>
            </w:r>
          </w:p>
        </w:tc>
        <w:tc>
          <w:tcPr>
            <w:tcW w:w="8644" w:type="dxa"/>
            <w:gridSpan w:val="15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GE2NTU4MDljOTc1MDgxOGI1OTUzMzYwZWI3YjkifQ=="/>
  </w:docVars>
  <w:rsids>
    <w:rsidRoot w:val="008F5614"/>
    <w:rsid w:val="000A1353"/>
    <w:rsid w:val="000C654F"/>
    <w:rsid w:val="001E4CCE"/>
    <w:rsid w:val="005879D1"/>
    <w:rsid w:val="007311FE"/>
    <w:rsid w:val="0087403F"/>
    <w:rsid w:val="008F5614"/>
    <w:rsid w:val="00964A66"/>
    <w:rsid w:val="009B18A9"/>
    <w:rsid w:val="00A11759"/>
    <w:rsid w:val="00A936F7"/>
    <w:rsid w:val="00BB55CA"/>
    <w:rsid w:val="00C977FE"/>
    <w:rsid w:val="00FE4930"/>
    <w:rsid w:val="18567E5D"/>
    <w:rsid w:val="1B4A24D6"/>
    <w:rsid w:val="323A1860"/>
    <w:rsid w:val="3FDA11F0"/>
    <w:rsid w:val="4A6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67</Words>
  <Characters>388</Characters>
  <Lines>3</Lines>
  <Paragraphs>1</Paragraphs>
  <TotalTime>103</TotalTime>
  <ScaleCrop>false</ScaleCrop>
  <LinksUpToDate>false</LinksUpToDate>
  <CharactersWithSpaces>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2021-09-17T00:52:00Z</dcterms:created>
  <dc:creator>ym</dc:creator>
  <cp:lastModifiedBy>WPS_Y</cp:lastModifiedBy>
  <dcterms:modified xsi:type="dcterms:W3CDTF">2023-11-10T06:13:03Z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F5CB455F6ED84187B52E89614516DEA2_12</vt:lpwstr>
  </property>
</Properties>
</file>